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D9FA" w14:textId="77777777" w:rsidR="005B58BF" w:rsidRDefault="005B58BF">
      <w:pPr>
        <w:pStyle w:val="Corpo"/>
      </w:pPr>
    </w:p>
    <w:p w14:paraId="53DA29B4" w14:textId="77777777" w:rsidR="005B58BF" w:rsidRDefault="005B58BF">
      <w:pPr>
        <w:pStyle w:val="Corpo"/>
      </w:pPr>
    </w:p>
    <w:p w14:paraId="737ECF14" w14:textId="77777777" w:rsidR="005B58BF" w:rsidRDefault="005B58BF">
      <w:pPr>
        <w:pStyle w:val="Corpo"/>
        <w:rPr>
          <w:rFonts w:ascii="Times New Roman" w:hAnsi="Times New Roman"/>
          <w:sz w:val="24"/>
          <w:szCs w:val="24"/>
        </w:rPr>
      </w:pPr>
    </w:p>
    <w:p w14:paraId="62DB39A9" w14:textId="77777777" w:rsidR="005B58BF" w:rsidRDefault="00F4632C">
      <w:pPr>
        <w:pStyle w:val="Corp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PISCINA LA FILARMONICA: FINALMENTE ESTATE</w:t>
      </w:r>
    </w:p>
    <w:p w14:paraId="0F3FEAEE" w14:textId="77777777" w:rsidR="005B58BF" w:rsidRDefault="00F4632C">
      <w:pPr>
        <w:pStyle w:val="Corp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Sabato scorso la festa a bordo vasca riservata al soci della Filarmonica. Da oggi la riapertura dell’impianto natatorio, da domani anche la piscina per bambini</w:t>
      </w:r>
    </w:p>
    <w:p w14:paraId="22245A78" w14:textId="77777777" w:rsidR="005B58BF" w:rsidRDefault="005B58BF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67AF754C" w14:textId="77777777" w:rsidR="005B58BF" w:rsidRDefault="00F4632C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Macerata, 20 giugno - È finalmente estate alla piscina La Filarmonica che riapre oggi al pubblico con orario 8-20, dopo lo stop dovuto a un atto vandalico. Da domani, giorno del solstizio che dà il benvenuto alla stagione più calda dell’anno, ci sarà a disposizione anche la piscina per i più piccoli. Riprendono il via pure tutte le attività previste per il mese di giugno: corsi privati di nuoto, corsi collettivi per adulti e bambini e area fitness.</w:t>
      </w:r>
    </w:p>
    <w:p w14:paraId="5133DE4B" w14:textId="77777777" w:rsidR="005B58BF" w:rsidRPr="00F4632C" w:rsidRDefault="00F4632C">
      <w:pPr>
        <w:pStyle w:val="Corpo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Commossa ma sempre combattiva Stefania Cittadini, alla quale è affidata la gestione della ristorazione e dell’impianto natatorio: ha lavorato senza tregua insieme al suo staff per riaprire prima possibile i battenti della piscina in via Ghino Valenti a Macerata.</w:t>
      </w:r>
    </w:p>
    <w:p w14:paraId="4DE3BC7C" w14:textId="77777777" w:rsidR="005B58BF" w:rsidRDefault="00F4632C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lei e ai suoi collaboratori sono andati gli applausi di incoraggiamento dei soci della Società Filarmonico-Drammatica riuniti sabato scorso a bordo vasca per la tradizionale Festa d</w:t>
      </w:r>
      <w:r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  <w:lang w:val="pt-PT"/>
        </w:rPr>
        <w:t>Estate</w:t>
      </w:r>
      <w:r>
        <w:rPr>
          <w:rFonts w:ascii="Times New Roman" w:hAnsi="Times New Roman"/>
          <w:sz w:val="24"/>
          <w:szCs w:val="24"/>
        </w:rPr>
        <w:t xml:space="preserve"> allietata dalle voci di </w:t>
      </w:r>
      <w:r>
        <w:rPr>
          <w:rFonts w:ascii="Times New Roman" w:hAnsi="Times New Roman"/>
          <w:sz w:val="24"/>
          <w:szCs w:val="24"/>
          <w:lang w:val="en-US"/>
        </w:rPr>
        <w:t>Pop On Stage</w:t>
      </w:r>
      <w:r>
        <w:rPr>
          <w:rFonts w:ascii="Times New Roman" w:hAnsi="Times New Roman"/>
          <w:sz w:val="24"/>
          <w:szCs w:val="24"/>
        </w:rPr>
        <w:t xml:space="preserve">, cinque talenti marchigiani - </w:t>
      </w:r>
      <w:r>
        <w:rPr>
          <w:rFonts w:ascii="Times New Roman" w:hAnsi="Times New Roman"/>
          <w:sz w:val="24"/>
          <w:szCs w:val="24"/>
          <w:lang w:val="es-ES_tradnl"/>
        </w:rPr>
        <w:t xml:space="preserve">Emanuela </w:t>
      </w:r>
      <w:r>
        <w:rPr>
          <w:rFonts w:ascii="Times New Roman" w:hAnsi="Times New Roman"/>
          <w:sz w:val="24"/>
          <w:szCs w:val="24"/>
        </w:rPr>
        <w:t xml:space="preserve">Reviezzo, </w:t>
      </w:r>
      <w:r>
        <w:rPr>
          <w:rFonts w:ascii="Times New Roman" w:hAnsi="Times New Roman"/>
          <w:sz w:val="24"/>
          <w:szCs w:val="24"/>
          <w:lang w:val="es-ES_tradnl"/>
        </w:rPr>
        <w:t xml:space="preserve">Samuele </w:t>
      </w:r>
      <w:r>
        <w:rPr>
          <w:rFonts w:ascii="Times New Roman" w:hAnsi="Times New Roman"/>
          <w:sz w:val="24"/>
          <w:szCs w:val="24"/>
        </w:rPr>
        <w:t xml:space="preserve">Di Nicolò, </w:t>
      </w:r>
      <w:r>
        <w:rPr>
          <w:rFonts w:ascii="Times New Roman" w:hAnsi="Times New Roman"/>
          <w:sz w:val="24"/>
          <w:szCs w:val="24"/>
          <w:lang w:val="sv-SE"/>
        </w:rPr>
        <w:t>Alessandra Mandolini</w:t>
      </w:r>
      <w:r>
        <w:rPr>
          <w:rFonts w:ascii="Times New Roman" w:hAnsi="Times New Roman"/>
          <w:sz w:val="24"/>
          <w:szCs w:val="24"/>
        </w:rPr>
        <w:t>, Alice Talamonti e Serena Ippoliti - sotto la direzione artistica di Lighea.</w:t>
      </w:r>
    </w:p>
    <w:p w14:paraId="34C2C7B3" w14:textId="2FA91AD6" w:rsidR="005B58BF" w:rsidRDefault="00F4632C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note del repertorio italiano e internazionale dei giovani cantanti e i colori e le sfumature del tramonto di sabato hanno fatto da emozionante cornice alla serata c</w:t>
      </w:r>
      <w:r w:rsidR="00923F5E">
        <w:rPr>
          <w:rFonts w:ascii="Times New Roman" w:hAnsi="Times New Roman"/>
          <w:sz w:val="24"/>
          <w:szCs w:val="24"/>
        </w:rPr>
        <w:t>he si è tenuta a un anno esatto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dall’insediamento del direttivo della Filarmonica presieduto da Enrico Ruffini, che ha stretto in un abbraccio Stefania Cittadini e l’ha ringraziata per la sua forza d’animo.</w:t>
      </w:r>
    </w:p>
    <w:p w14:paraId="2F73F206" w14:textId="77777777" w:rsidR="005B58BF" w:rsidRDefault="00F4632C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oggi un rinnovato inizio della stagione del solleone per la piscina La Filarmonica, con un calendario denso di attività diurne ed eventi serali. Per qualunque informazione è possibile rivolgersi al 331-1801660.</w:t>
      </w:r>
    </w:p>
    <w:p w14:paraId="0E189B69" w14:textId="77777777" w:rsidR="005B58BF" w:rsidRDefault="005B58BF">
      <w:pPr>
        <w:pStyle w:val="Corpo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ECCB5" w14:textId="77777777" w:rsidR="005B58BF" w:rsidRDefault="005B58BF">
      <w:pPr>
        <w:pStyle w:val="Didefaul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FD01320" w14:textId="77777777" w:rsidR="005B58BF" w:rsidRDefault="00F4632C">
      <w:pPr>
        <w:pStyle w:val="Didefaul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Nelle foto alcuni scatti dalla serata di sabato e alcuni componenti dello staff della piscina La Filarmonica a bordo vasca.</w:t>
      </w:r>
    </w:p>
    <w:sectPr w:rsidR="005B58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F2D0" w14:textId="77777777" w:rsidR="00342854" w:rsidRDefault="00F4632C">
      <w:r>
        <w:separator/>
      </w:r>
    </w:p>
  </w:endnote>
  <w:endnote w:type="continuationSeparator" w:id="0">
    <w:p w14:paraId="53A69069" w14:textId="77777777" w:rsidR="00342854" w:rsidRDefault="00F4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FED9" w14:textId="77777777" w:rsidR="005B58BF" w:rsidRDefault="005B58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A5E29" w14:textId="77777777" w:rsidR="00342854" w:rsidRDefault="00F4632C">
      <w:r>
        <w:separator/>
      </w:r>
    </w:p>
  </w:footnote>
  <w:footnote w:type="continuationSeparator" w:id="0">
    <w:p w14:paraId="358E10E1" w14:textId="77777777" w:rsidR="00342854" w:rsidRDefault="00F46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C435" w14:textId="77777777" w:rsidR="005B58BF" w:rsidRDefault="005B5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58BF"/>
    <w:rsid w:val="00342854"/>
    <w:rsid w:val="005B58BF"/>
    <w:rsid w:val="00923F5E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EC7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Laura Pierucci</cp:lastModifiedBy>
  <cp:revision>3</cp:revision>
  <dcterms:created xsi:type="dcterms:W3CDTF">2017-06-20T09:51:00Z</dcterms:created>
  <dcterms:modified xsi:type="dcterms:W3CDTF">2017-06-20T10:45:00Z</dcterms:modified>
</cp:coreProperties>
</file>